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F" w:rsidRDefault="001910FD" w:rsidP="001910FD">
      <w:pPr>
        <w:pStyle w:val="a3"/>
        <w:jc w:val="center"/>
        <w:rPr>
          <w:b/>
          <w:w w:val="11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9990" cy="10668000"/>
            <wp:effectExtent l="19050" t="0" r="3810" b="0"/>
            <wp:wrapThrough wrapText="bothSides">
              <wp:wrapPolygon edited="0">
                <wp:start x="-55" y="0"/>
                <wp:lineTo x="-55" y="21561"/>
                <wp:lineTo x="21611" y="21561"/>
                <wp:lineTo x="21611" y="0"/>
                <wp:lineTo x="-5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7FF" w:rsidRDefault="00ED17FF" w:rsidP="00ED17FF">
      <w:pPr>
        <w:pStyle w:val="a3"/>
        <w:jc w:val="center"/>
        <w:rPr>
          <w:b/>
          <w:w w:val="110"/>
          <w:sz w:val="24"/>
          <w:szCs w:val="24"/>
        </w:rPr>
      </w:pPr>
    </w:p>
    <w:p w:rsidR="00D47624" w:rsidRPr="000354BD" w:rsidRDefault="009A2839" w:rsidP="00ED17FF">
      <w:pPr>
        <w:pStyle w:val="a3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9A2839" w:rsidRPr="009A2839" w:rsidRDefault="009A2839" w:rsidP="009A2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39">
        <w:rPr>
          <w:rFonts w:ascii="Times New Roman" w:hAnsi="Times New Roman" w:cs="Times New Roman"/>
          <w:sz w:val="24"/>
          <w:szCs w:val="24"/>
        </w:rPr>
        <w:t>Программа внеурочной деятельности по социальному направлению «Мир профессий» предназначена для обучающихся 3классов. Данная программа рассчитана на проведение 1 часа в неделю: 3 класс — 34 ч. 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7172E2" w:rsidRPr="009A2839" w:rsidRDefault="007172E2" w:rsidP="009A2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839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Pr="009A2839" w:rsidRDefault="007172E2" w:rsidP="009A283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2839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 w:rsidRPr="009A2839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9A2839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 w:rsidRPr="009A2839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b/>
          <w:sz w:val="24"/>
        </w:rPr>
        <w:t>Цель</w:t>
      </w:r>
      <w:r w:rsidRPr="009A2839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b/>
          <w:sz w:val="24"/>
        </w:rPr>
        <w:t>Задачи</w:t>
      </w:r>
      <w:r w:rsidRPr="009A2839">
        <w:rPr>
          <w:rFonts w:ascii="Times New Roman" w:hAnsi="Times New Roman" w:cs="Times New Roman"/>
          <w:sz w:val="24"/>
        </w:rPr>
        <w:t xml:space="preserve">: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i/>
          <w:sz w:val="24"/>
        </w:rPr>
        <w:t>Образовательные</w:t>
      </w:r>
      <w:r w:rsidRPr="009A2839">
        <w:rPr>
          <w:rFonts w:ascii="Times New Roman" w:hAnsi="Times New Roman" w:cs="Times New Roman"/>
          <w:sz w:val="24"/>
        </w:rPr>
        <w:t xml:space="preserve">: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sz w:val="24"/>
        </w:rPr>
        <w:lastRenderedPageBreak/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i/>
          <w:sz w:val="24"/>
        </w:rPr>
        <w:t>Воспитательные</w:t>
      </w:r>
      <w:r w:rsidRPr="009A2839">
        <w:rPr>
          <w:rFonts w:ascii="Times New Roman" w:hAnsi="Times New Roman" w:cs="Times New Roman"/>
          <w:sz w:val="24"/>
        </w:rPr>
        <w:t xml:space="preserve">: 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2839">
        <w:rPr>
          <w:rFonts w:ascii="Times New Roman" w:hAnsi="Times New Roman" w:cs="Times New Roman"/>
          <w:sz w:val="24"/>
        </w:rPr>
        <w:t>- воспитывать в детях чу</w:t>
      </w:r>
      <w:r w:rsidR="00A428C3" w:rsidRPr="009A2839">
        <w:rPr>
          <w:rFonts w:ascii="Times New Roman" w:hAnsi="Times New Roman" w:cs="Times New Roman"/>
          <w:sz w:val="24"/>
        </w:rPr>
        <w:t>вство уважения к труду взрослых;</w:t>
      </w:r>
    </w:p>
    <w:p w:rsidR="00A428C3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39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 w:rsidRPr="009A2839">
        <w:rPr>
          <w:rFonts w:ascii="Times New Roman" w:hAnsi="Times New Roman" w:cs="Times New Roman"/>
          <w:sz w:val="24"/>
        </w:rPr>
        <w:t xml:space="preserve"> мире, </w:t>
      </w:r>
      <w:r w:rsidRPr="009A2839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9A2839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 w:rsidRPr="009A2839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9A2839" w:rsidRDefault="0067432B" w:rsidP="009A2839">
      <w:pPr>
        <w:overflowPunct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839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</w:t>
      </w:r>
      <w:r w:rsidRPr="009A2839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</w:t>
      </w:r>
      <w:r w:rsidRPr="009A2839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</w:t>
      </w:r>
      <w:r w:rsidRPr="009A2839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использование в работе исследовательских проектных видов деятельности;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сопровождение технологиями оценивания качества проектной деятельности в начальной школе.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9A2839">
        <w:rPr>
          <w:rFonts w:ascii="Times New Roman" w:hAnsi="Times New Roman" w:cs="Times New Roman"/>
          <w:sz w:val="24"/>
        </w:rPr>
        <w:t xml:space="preserve">данной программы 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Pr="009A2839" w:rsidRDefault="0067432B" w:rsidP="009A2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представление о мире профессий, а также исследовать свои способности применительно к рассматриваемой профессии.</w:t>
      </w:r>
    </w:p>
    <w:p w:rsidR="00E14C8C" w:rsidRDefault="00A428C3" w:rsidP="00C918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в </w:t>
      </w:r>
      <w:r w:rsidR="00625AB9"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9A283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форме: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C918EC" w:rsidRPr="00C918EC" w:rsidRDefault="00C918EC" w:rsidP="00C918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C91921" w:rsidRPr="00A35E1E" w:rsidRDefault="00C918EC" w:rsidP="00C918EC">
      <w:pPr>
        <w:pStyle w:val="a3"/>
        <w:ind w:left="113" w:right="338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</w:t>
      </w: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546327" w:rsidRDefault="002C6C62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14C8C" w:rsidRPr="00C918EC" w:rsidRDefault="00C918EC" w:rsidP="00C918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  <w:bookmarkStart w:id="0" w:name="_GoBack"/>
      <w:bookmarkEnd w:id="0"/>
    </w:p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84"/>
        <w:gridCol w:w="4396"/>
        <w:gridCol w:w="1545"/>
        <w:gridCol w:w="3412"/>
      </w:tblGrid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</w:tr>
      <w:tr w:rsidR="00497A5C" w:rsidTr="008C190A">
        <w:tc>
          <w:tcPr>
            <w:tcW w:w="817" w:type="dxa"/>
          </w:tcPr>
          <w:p w:rsidR="00497A5C" w:rsidRPr="004D475F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</w:tr>
      <w:tr w:rsidR="00497A5C" w:rsidTr="008C190A">
        <w:tc>
          <w:tcPr>
            <w:tcW w:w="817" w:type="dxa"/>
          </w:tcPr>
          <w:p w:rsidR="00497A5C" w:rsidRPr="008C190A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</w:tr>
      <w:tr w:rsidR="00497A5C" w:rsidTr="008C190A">
        <w:tc>
          <w:tcPr>
            <w:tcW w:w="817" w:type="dxa"/>
          </w:tcPr>
          <w:p w:rsidR="00497A5C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>
              <w:t>Практикум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>
              <w:t>Исследовательская работа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>
              <w:t>Практикум, творческая работа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>
              <w:t>Выставка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7E4DC4" w:rsidRDefault="00497A5C" w:rsidP="00873189">
            <w:pPr>
              <w:pStyle w:val="Default"/>
            </w:pPr>
            <w:r w:rsidRPr="004E085A">
              <w:t>Виртуальная экскурсия Обсуждение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59" w:type="dxa"/>
          </w:tcPr>
          <w:p w:rsidR="00497A5C" w:rsidRPr="008C190A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497A5C" w:rsidRPr="008C190A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497A5C" w:rsidRPr="008C190A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</w:tr>
      <w:tr w:rsidR="00497A5C" w:rsidTr="008C190A">
        <w:tc>
          <w:tcPr>
            <w:tcW w:w="817" w:type="dxa"/>
          </w:tcPr>
          <w:p w:rsidR="00497A5C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497A5C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7A5C" w:rsidRPr="008C190A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497A5C" w:rsidRPr="008C190A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Default="00497A5C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Обсуждение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7A5C" w:rsidTr="008C190A">
        <w:tc>
          <w:tcPr>
            <w:tcW w:w="817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</w:tr>
      <w:tr w:rsidR="00497A5C" w:rsidTr="008C190A">
        <w:tc>
          <w:tcPr>
            <w:tcW w:w="817" w:type="dxa"/>
          </w:tcPr>
          <w:p w:rsidR="00497A5C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Default="00497A5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497A5C" w:rsidTr="008C190A">
        <w:tc>
          <w:tcPr>
            <w:tcW w:w="817" w:type="dxa"/>
          </w:tcPr>
          <w:p w:rsidR="00497A5C" w:rsidRDefault="00497A5C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Default="00497A5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7A5C" w:rsidTr="008C190A">
        <w:tc>
          <w:tcPr>
            <w:tcW w:w="817" w:type="dxa"/>
          </w:tcPr>
          <w:p w:rsidR="00497A5C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Default="00497A5C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497A5C" w:rsidTr="008C190A">
        <w:tc>
          <w:tcPr>
            <w:tcW w:w="817" w:type="dxa"/>
          </w:tcPr>
          <w:p w:rsidR="00497A5C" w:rsidRPr="005D4687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Книгу переворошив, намотай себе на ус </w:t>
            </w: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 все работы хороши, выбирай на вкус!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</w:tr>
      <w:tr w:rsidR="00497A5C" w:rsidTr="008C190A">
        <w:tc>
          <w:tcPr>
            <w:tcW w:w="817" w:type="dxa"/>
          </w:tcPr>
          <w:p w:rsidR="00497A5C" w:rsidRPr="005D4687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497A5C" w:rsidRPr="006631F1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497A5C" w:rsidRPr="000078F1" w:rsidRDefault="00497A5C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497A5C" w:rsidRPr="008C190A" w:rsidRDefault="00497A5C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</w:tr>
      <w:tr w:rsidR="00497A5C" w:rsidTr="008C190A">
        <w:tc>
          <w:tcPr>
            <w:tcW w:w="817" w:type="dxa"/>
          </w:tcPr>
          <w:p w:rsidR="00497A5C" w:rsidRPr="007E4DC4" w:rsidRDefault="00497A5C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97A5C" w:rsidRPr="007E4DC4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</w:tr>
      <w:tr w:rsidR="00497A5C" w:rsidTr="008C190A">
        <w:tc>
          <w:tcPr>
            <w:tcW w:w="817" w:type="dxa"/>
          </w:tcPr>
          <w:p w:rsidR="00497A5C" w:rsidRPr="005D4687" w:rsidRDefault="00497A5C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97A5C" w:rsidRPr="007E4DC4" w:rsidRDefault="00497A5C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497A5C" w:rsidRPr="007E4DC4" w:rsidRDefault="00497A5C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97A5C" w:rsidRPr="00E558FA" w:rsidRDefault="00497A5C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67432B" w:rsidRDefault="00D47624" w:rsidP="00497A5C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53" w:rsidRDefault="00BE0853" w:rsidP="00C743DE">
      <w:pPr>
        <w:spacing w:after="0" w:line="240" w:lineRule="auto"/>
      </w:pPr>
      <w:r>
        <w:separator/>
      </w:r>
    </w:p>
  </w:endnote>
  <w:endnote w:type="continuationSeparator" w:id="1">
    <w:p w:rsidR="00BE0853" w:rsidRDefault="00BE0853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4516"/>
      <w:docPartObj>
        <w:docPartGallery w:val="Page Numbers (Bottom of Page)"/>
        <w:docPartUnique/>
      </w:docPartObj>
    </w:sdtPr>
    <w:sdtContent>
      <w:p w:rsidR="0039746D" w:rsidRDefault="00A525DF">
        <w:pPr>
          <w:pStyle w:val="ae"/>
          <w:jc w:val="center"/>
        </w:pPr>
        <w:r>
          <w:fldChar w:fldCharType="begin"/>
        </w:r>
        <w:r w:rsidR="00F33DFA">
          <w:instrText xml:space="preserve"> PAGE   \* MERGEFORMAT </w:instrText>
        </w:r>
        <w:r>
          <w:fldChar w:fldCharType="separate"/>
        </w:r>
        <w:r w:rsidR="00191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53" w:rsidRDefault="00BE0853" w:rsidP="00C743DE">
      <w:pPr>
        <w:spacing w:after="0" w:line="240" w:lineRule="auto"/>
      </w:pPr>
      <w:r>
        <w:separator/>
      </w:r>
    </w:p>
  </w:footnote>
  <w:footnote w:type="continuationSeparator" w:id="1">
    <w:p w:rsidR="00BE0853" w:rsidRDefault="00BE0853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624"/>
    <w:rsid w:val="000078F1"/>
    <w:rsid w:val="0005051B"/>
    <w:rsid w:val="000604F5"/>
    <w:rsid w:val="001857FB"/>
    <w:rsid w:val="001910FD"/>
    <w:rsid w:val="001B5628"/>
    <w:rsid w:val="001D354B"/>
    <w:rsid w:val="001F01B5"/>
    <w:rsid w:val="00245A9F"/>
    <w:rsid w:val="00282875"/>
    <w:rsid w:val="002C6C62"/>
    <w:rsid w:val="003506D9"/>
    <w:rsid w:val="0039746D"/>
    <w:rsid w:val="004268F1"/>
    <w:rsid w:val="004365EC"/>
    <w:rsid w:val="00444DC1"/>
    <w:rsid w:val="00497A5C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A2839"/>
    <w:rsid w:val="00A10B47"/>
    <w:rsid w:val="00A428C3"/>
    <w:rsid w:val="00A525DF"/>
    <w:rsid w:val="00A85316"/>
    <w:rsid w:val="00AC0281"/>
    <w:rsid w:val="00B211AC"/>
    <w:rsid w:val="00B47EF4"/>
    <w:rsid w:val="00B6452F"/>
    <w:rsid w:val="00BA1992"/>
    <w:rsid w:val="00BE0853"/>
    <w:rsid w:val="00C449F5"/>
    <w:rsid w:val="00C62243"/>
    <w:rsid w:val="00C743DE"/>
    <w:rsid w:val="00C918EC"/>
    <w:rsid w:val="00C91921"/>
    <w:rsid w:val="00D47624"/>
    <w:rsid w:val="00DB50DC"/>
    <w:rsid w:val="00E14C8C"/>
    <w:rsid w:val="00E35918"/>
    <w:rsid w:val="00E43E20"/>
    <w:rsid w:val="00E558FA"/>
    <w:rsid w:val="00E7542A"/>
    <w:rsid w:val="00ED17FF"/>
    <w:rsid w:val="00F33DFA"/>
    <w:rsid w:val="00F41700"/>
    <w:rsid w:val="00F5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1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User</cp:lastModifiedBy>
  <cp:revision>22</cp:revision>
  <dcterms:created xsi:type="dcterms:W3CDTF">2022-11-09T09:09:00Z</dcterms:created>
  <dcterms:modified xsi:type="dcterms:W3CDTF">2024-11-01T10:58:00Z</dcterms:modified>
</cp:coreProperties>
</file>